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2965F9">
        <w:rPr>
          <w:b/>
          <w:lang w:val="kk-KZ"/>
        </w:rPr>
        <w:t>Национальной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9E16E8" w:rsidRPr="00FF5FDF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lastRenderedPageBreak/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</w:t>
      </w:r>
      <w:r w:rsidR="006A544E">
        <w:rPr>
          <w:rFonts w:eastAsia="Calibri"/>
          <w:szCs w:val="20"/>
          <w:lang w:val="kk-KZ" w:eastAsia="en-US"/>
        </w:rPr>
        <w:t xml:space="preserve">. </w:t>
      </w: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F5624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7205A8" w:rsidRDefault="007205A8" w:rsidP="007205A8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r>
        <w:rPr>
          <w:b/>
          <w:highlight w:val="cyan"/>
        </w:rPr>
        <w:t>e-</w:t>
      </w:r>
      <w:proofErr w:type="spellStart"/>
      <w:r>
        <w:rPr>
          <w:b/>
          <w:highlight w:val="cyan"/>
        </w:rPr>
        <w:t>mail</w:t>
      </w:r>
      <w:proofErr w:type="spellEnd"/>
      <w:r>
        <w:rPr>
          <w:b/>
          <w:highlight w:val="cyan"/>
        </w:rPr>
        <w:t xml:space="preserve">: </w:t>
      </w:r>
      <w:r w:rsidR="00EF559A" w:rsidRPr="00A64256">
        <w:rPr>
          <w:b/>
          <w:highlight w:val="cyan"/>
          <w:lang w:val="kk-KZ"/>
        </w:rPr>
        <w:t>a.baekeeva@economy.gov.kz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51FA5" w:rsidRPr="00151FA5" w:rsidRDefault="00151FA5" w:rsidP="00531D47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 w:rsidRPr="00531D47">
        <w:rPr>
          <w:b/>
          <w:highlight w:val="yellow"/>
          <w:lang w:eastAsia="en-US"/>
        </w:rPr>
        <w:t>Руководитель</w:t>
      </w:r>
      <w:r w:rsidRPr="00531D47">
        <w:rPr>
          <w:b/>
          <w:highlight w:val="yellow"/>
          <w:lang w:val="kk-KZ" w:eastAsia="en-US"/>
        </w:rPr>
        <w:t xml:space="preserve"> </w:t>
      </w:r>
      <w:proofErr w:type="spellStart"/>
      <w:r w:rsidRPr="00531D47">
        <w:rPr>
          <w:b/>
          <w:szCs w:val="28"/>
          <w:highlight w:val="yellow"/>
        </w:rPr>
        <w:t>Управлени</w:t>
      </w:r>
      <w:proofErr w:type="spellEnd"/>
      <w:r w:rsidRPr="00531D47">
        <w:rPr>
          <w:b/>
          <w:szCs w:val="28"/>
          <w:highlight w:val="yellow"/>
          <w:lang w:val="kk-KZ"/>
        </w:rPr>
        <w:t>я</w:t>
      </w:r>
      <w:r w:rsidRPr="00531D47">
        <w:rPr>
          <w:b/>
          <w:szCs w:val="28"/>
          <w:highlight w:val="yellow"/>
        </w:rPr>
        <w:t xml:space="preserve"> экономики и финансов</w:t>
      </w:r>
      <w:r w:rsidRPr="00531D47">
        <w:rPr>
          <w:b/>
          <w:szCs w:val="28"/>
          <w:highlight w:val="yellow"/>
          <w:lang w:val="kk-KZ"/>
        </w:rPr>
        <w:t>,</w:t>
      </w:r>
      <w:r w:rsidRPr="00531D47">
        <w:rPr>
          <w:b/>
          <w:szCs w:val="28"/>
          <w:highlight w:val="yellow"/>
        </w:rPr>
        <w:t xml:space="preserve"> </w:t>
      </w:r>
      <w:r w:rsidRPr="00531D47">
        <w:rPr>
          <w:b/>
          <w:highlight w:val="yellow"/>
          <w:lang w:val="kk-KZ"/>
        </w:rPr>
        <w:t>категория С-3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</w:p>
    <w:p w:rsidR="00151FA5" w:rsidRDefault="00151FA5" w:rsidP="00531D47">
      <w:pPr>
        <w:ind w:left="-709"/>
        <w:contextualSpacing/>
        <w:jc w:val="both"/>
        <w:rPr>
          <w:b/>
          <w:lang w:val="kk-KZ" w:eastAsia="en-US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151FA5">
        <w:rPr>
          <w:szCs w:val="28"/>
        </w:rPr>
        <w:t xml:space="preserve"> </w:t>
      </w:r>
      <w:r>
        <w:rPr>
          <w:szCs w:val="28"/>
        </w:rPr>
        <w:t>Обеспечение контроля и отражения на счетах бухгалтерского учета всех осуществляемых хозяйственных операций. Обеспечение составления и представления в установленные сроки бухгалтерской, финансовой, налоговой и статистической отчетности. Обеспечение представления оперативной информации. Осуществление разработки бюджетной заявки по всем программам на очередной финансовый год. В пределах своей компетенции внесение предложений в Стратегический и Операционный планы Министерства. Осуществление подготовки годового плана финансирования Комитета. Осуществление предварительного контроля за своевременным и правильным оформлением документов и законностью совершаемых финансовых операций. Разработка нормативных правовых актов в пределах своей компетенции.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предложений по совершенствованию системы государственного материального резерва. Осуществление иных полномочий, возложенных руководством Комитета.</w:t>
      </w:r>
    </w:p>
    <w:p w:rsidR="00151FA5" w:rsidRDefault="00151FA5" w:rsidP="00531D47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151FA5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531D47">
        <w:rPr>
          <w:szCs w:val="28"/>
          <w:lang w:val="kk-KZ"/>
        </w:rPr>
        <w:t>.</w:t>
      </w:r>
    </w:p>
    <w:p w:rsidR="00531D47" w:rsidRDefault="00531D47" w:rsidP="00531D47">
      <w:pPr>
        <w:ind w:left="-709"/>
        <w:contextualSpacing/>
        <w:jc w:val="both"/>
        <w:rPr>
          <w:b/>
          <w:bCs/>
          <w:lang w:val="kk-KZ"/>
        </w:rPr>
      </w:pPr>
      <w:r w:rsidRPr="00531D47">
        <w:rPr>
          <w:b/>
          <w:highlight w:val="yellow"/>
          <w:lang w:val="kk-KZ"/>
        </w:rPr>
        <w:t>Р</w:t>
      </w:r>
      <w:proofErr w:type="spellStart"/>
      <w:r w:rsidRPr="00531D47">
        <w:rPr>
          <w:b/>
          <w:highlight w:val="yellow"/>
        </w:rPr>
        <w:t>уководитель</w:t>
      </w:r>
      <w:proofErr w:type="spellEnd"/>
      <w:r w:rsidRPr="00531D47">
        <w:rPr>
          <w:b/>
          <w:highlight w:val="yellow"/>
        </w:rPr>
        <w:t xml:space="preserve"> </w:t>
      </w:r>
      <w:r w:rsidRPr="00531D47">
        <w:rPr>
          <w:b/>
          <w:highlight w:val="yellow"/>
          <w:lang w:val="kk-KZ"/>
        </w:rPr>
        <w:t>Юридического управления, категория С-3, 1 единица</w:t>
      </w:r>
    </w:p>
    <w:p w:rsidR="00531D47" w:rsidRDefault="00531D47" w:rsidP="00531D47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>Осуществление общего руководства юридической служб</w:t>
      </w:r>
      <w:r>
        <w:t>ой</w:t>
      </w:r>
      <w:r>
        <w:rPr>
          <w:lang w:val="kk-KZ"/>
        </w:rPr>
        <w:t xml:space="preserve"> идеятельностью Комитета в сфере международного сотрудничества</w:t>
      </w:r>
      <w:r w:rsidRPr="00627600">
        <w:t xml:space="preserve">. Представление интересов Комитета в суде, а также в других организациях при рассмотрении правовых вопросов </w:t>
      </w:r>
      <w:r w:rsidRPr="00627600">
        <w:lastRenderedPageBreak/>
        <w:t>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 w:rsidRPr="00627600"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 w:rsidRPr="00627600">
        <w:rPr>
          <w:bCs/>
        </w:rPr>
        <w:t xml:space="preserve">Внесение на рассмотрение руководству предложений об устранении нарушений действующего </w:t>
      </w:r>
      <w:proofErr w:type="spellStart"/>
      <w:r w:rsidRPr="00627600">
        <w:rPr>
          <w:bCs/>
        </w:rPr>
        <w:t>законодательства</w:t>
      </w:r>
      <w:proofErr w:type="gramStart"/>
      <w:r w:rsidRPr="00627600">
        <w:rPr>
          <w:bCs/>
        </w:rPr>
        <w:t>.</w:t>
      </w:r>
      <w:r w:rsidRPr="00CD0249">
        <w:rPr>
          <w:color w:val="000000"/>
        </w:rPr>
        <w:t>О</w:t>
      </w:r>
      <w:proofErr w:type="gramEnd"/>
      <w:r w:rsidRPr="00CD0249">
        <w:rPr>
          <w:color w:val="000000"/>
        </w:rPr>
        <w:t>существление</w:t>
      </w:r>
      <w:proofErr w:type="spellEnd"/>
      <w:r w:rsidRPr="00CD0249">
        <w:rPr>
          <w:color w:val="000000"/>
        </w:rPr>
        <w:t xml:space="preserve">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531D47" w:rsidRDefault="00531D47" w:rsidP="00531D47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4B7E0F">
        <w:t>Высшее либо послевузовское: образование</w:t>
      </w:r>
      <w:r w:rsidRPr="00627600">
        <w:t xml:space="preserve"> в области права</w:t>
      </w:r>
      <w:r>
        <w:t xml:space="preserve"> (юриспруденция, международное право, таможенное дело)</w:t>
      </w:r>
      <w:r>
        <w:rPr>
          <w:lang w:val="kk-KZ"/>
        </w:rPr>
        <w:t>.</w:t>
      </w:r>
    </w:p>
    <w:p w:rsidR="007205A8" w:rsidRDefault="00012058" w:rsidP="00531D47">
      <w:pPr>
        <w:ind w:left="-709"/>
        <w:contextualSpacing/>
        <w:jc w:val="both"/>
        <w:rPr>
          <w:b/>
          <w:lang w:val="kk-KZ"/>
        </w:rPr>
      </w:pPr>
      <w:r w:rsidRPr="00531D47">
        <w:rPr>
          <w:b/>
          <w:highlight w:val="yellow"/>
          <w:lang w:val="kk-KZ"/>
        </w:rPr>
        <w:t>Р</w:t>
      </w:r>
      <w:proofErr w:type="spellStart"/>
      <w:r w:rsidRPr="00531D47">
        <w:rPr>
          <w:b/>
          <w:highlight w:val="yellow"/>
        </w:rPr>
        <w:t>уководитель</w:t>
      </w:r>
      <w:proofErr w:type="spellEnd"/>
      <w:r w:rsidRPr="00531D47">
        <w:rPr>
          <w:b/>
          <w:highlight w:val="yellow"/>
          <w:lang w:eastAsia="en-US"/>
        </w:rPr>
        <w:t xml:space="preserve"> </w:t>
      </w:r>
      <w:proofErr w:type="spellStart"/>
      <w:r w:rsidR="007205A8" w:rsidRPr="00531D47">
        <w:rPr>
          <w:b/>
          <w:highlight w:val="yellow"/>
          <w:lang w:eastAsia="en-US"/>
        </w:rPr>
        <w:t>Управлени</w:t>
      </w:r>
      <w:proofErr w:type="spellEnd"/>
      <w:r w:rsidR="007205A8"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="007205A8" w:rsidRPr="00531D47">
        <w:rPr>
          <w:b/>
          <w:highlight w:val="yellow"/>
          <w:lang w:val="kk-KZ"/>
        </w:rPr>
        <w:t>категория С-3</w:t>
      </w:r>
      <w:r w:rsidR="007205A8" w:rsidRPr="00531D47">
        <w:rPr>
          <w:b/>
          <w:highlight w:val="yellow"/>
        </w:rPr>
        <w:t>,</w:t>
      </w:r>
      <w:r w:rsidR="007205A8" w:rsidRPr="00531D47">
        <w:rPr>
          <w:b/>
          <w:highlight w:val="yellow"/>
          <w:lang w:val="kk-KZ"/>
        </w:rPr>
        <w:t xml:space="preserve"> 1</w:t>
      </w:r>
      <w:r w:rsidR="007205A8" w:rsidRPr="00531D47">
        <w:rPr>
          <w:b/>
          <w:highlight w:val="yellow"/>
        </w:rPr>
        <w:t xml:space="preserve"> единиц</w:t>
      </w:r>
      <w:r w:rsidR="007205A8" w:rsidRPr="00531D47">
        <w:rPr>
          <w:b/>
          <w:highlight w:val="yellow"/>
          <w:lang w:val="kk-KZ"/>
        </w:rPr>
        <w:t>а (на период отпуска по уходу за ребенком основного работника до 15 февраля 2021 года)</w:t>
      </w:r>
    </w:p>
    <w:p w:rsidR="00012058" w:rsidRDefault="007205A8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обеспечением проведения государственных закупок по формированию, хранению и оценке государственного материального резерва.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ведением учета и анализа исполнения по бюджетным программам в рамках осуществления государственных закупок. Участие в деятельности рабочих групп и оперативных совещаниях по вопросам государственного материального резерва. Оказание методической и организационной помощи в проведении государственных закупок. Участие в деятельности конкурсной комиссии по определению поставщиков товаров, работ и услуг, приобретаемых в процессе государственных закупок. Осуществление </w:t>
      </w:r>
      <w:proofErr w:type="gramStart"/>
      <w:r w:rsidR="00012058">
        <w:rPr>
          <w:szCs w:val="28"/>
        </w:rPr>
        <w:t>контроля за</w:t>
      </w:r>
      <w:proofErr w:type="gramEnd"/>
      <w:r w:rsidR="00012058">
        <w:rPr>
          <w:szCs w:val="28"/>
        </w:rPr>
        <w:t xml:space="preserve"> организацией тендера по выпуску материальных ценностей государственного и мобилизационного резервов. Участие в заседании тендерной комиссии по выпуску материальных ценностей государственного и мобилизационного резервов в порядке </w:t>
      </w:r>
      <w:proofErr w:type="spellStart"/>
      <w:r w:rsidR="00012058">
        <w:rPr>
          <w:szCs w:val="28"/>
        </w:rPr>
        <w:t>разбронирования</w:t>
      </w:r>
      <w:proofErr w:type="spellEnd"/>
      <w:r w:rsidR="00012058">
        <w:rPr>
          <w:szCs w:val="28"/>
        </w:rPr>
        <w:t xml:space="preserve">. Подписание протокола заседания тендерной комиссии по выпуску материальных ценностей государственного и мобилизационного резервов, нарядов на выпуск материальных ценностей государственного и мобилизационного резервов.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выполнением управлением решений, поручений и документов, ведение мониторинга исполнения договоров. Представление интересов Министерства и Комитета во взаимоотношениях с другими государственными органами и ведомствами Республики Казахстан.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обеспечением своевременности заключения договоров по государственным закупкам товаров, работ и услуг. Внесение на рассмотрение руководства предложения по совершенствованию системы государственного материального резерва. Осуществление иных полномочий, возложенных руководством Комитета</w:t>
      </w:r>
      <w:r w:rsidR="00012058">
        <w:rPr>
          <w:szCs w:val="28"/>
          <w:lang w:val="kk-KZ"/>
        </w:rPr>
        <w:t>.</w:t>
      </w:r>
    </w:p>
    <w:p w:rsidR="00FF3CF9" w:rsidRDefault="007205A8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31D47"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531D47">
        <w:rPr>
          <w:szCs w:val="28"/>
          <w:lang w:val="kk-KZ"/>
        </w:rPr>
        <w:t>.</w:t>
      </w:r>
    </w:p>
    <w:p w:rsidR="00012058" w:rsidRDefault="00012058" w:rsidP="00FF3CF9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highlight w:val="yellow"/>
          <w:lang w:eastAsia="en-US"/>
        </w:rPr>
        <w:t>Управлени</w:t>
      </w:r>
      <w:proofErr w:type="spellEnd"/>
      <w:r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Pr="00531D47">
        <w:rPr>
          <w:b/>
          <w:highlight w:val="yellow"/>
          <w:lang w:val="kk-KZ"/>
        </w:rPr>
        <w:t>категория С-</w:t>
      </w:r>
      <w:r w:rsidR="003310AC"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</w:p>
    <w:p w:rsidR="003310AC" w:rsidRDefault="003310AC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3310AC">
        <w:rPr>
          <w:szCs w:val="28"/>
        </w:rPr>
        <w:t xml:space="preserve"> </w:t>
      </w:r>
      <w:r>
        <w:rPr>
          <w:szCs w:val="28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Ведение учета и анализа исполнения по бюджетным программам в рамках осуществления государственных закупок. Подготовка для тендерной комиссии перечня материальных ценностей государственного и мобилизационного резервов, подлежащих выпуску. Осуществление подготовки договоров на выпуск материальных ценностей государственного и мобилизационного резервов и договоров о государственных закупках, его подписания у членов тендерной комиссии и победителя тендера. Ведение мониторинга договоров по выпуску материальных ценностей государственного и мобилизационного резервов. </w:t>
      </w:r>
      <w:proofErr w:type="gramStart"/>
      <w:r>
        <w:rPr>
          <w:szCs w:val="28"/>
        </w:rPr>
        <w:t xml:space="preserve">Организация </w:t>
      </w:r>
      <w:r>
        <w:rPr>
          <w:szCs w:val="28"/>
        </w:rPr>
        <w:lastRenderedPageBreak/>
        <w:t>выпуска материальных ценностей государственного и мобилизационного резервов, а также подготовка и оформление документов при выпуске материальных ценностей из государственного и мобилизационного резервов.</w:t>
      </w:r>
      <w:proofErr w:type="gramEnd"/>
      <w:r>
        <w:rPr>
          <w:szCs w:val="28"/>
        </w:rPr>
        <w:t xml:space="preserve"> Осуществление иных полномочий, возложенных руководством Комитета.</w:t>
      </w:r>
    </w:p>
    <w:p w:rsidR="003310AC" w:rsidRDefault="003310AC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>
        <w:rPr>
          <w:szCs w:val="28"/>
          <w:lang w:val="kk-KZ"/>
        </w:rPr>
        <w:t>.</w:t>
      </w:r>
    </w:p>
    <w:p w:rsidR="006450F3" w:rsidRDefault="006450F3" w:rsidP="006450F3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highlight w:val="yellow"/>
          <w:lang w:eastAsia="en-US"/>
        </w:rPr>
        <w:t>Управлени</w:t>
      </w:r>
      <w:proofErr w:type="spellEnd"/>
      <w:r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27 мая 2022</w:t>
      </w:r>
      <w:r w:rsidRPr="00531D47">
        <w:rPr>
          <w:b/>
          <w:highlight w:val="yellow"/>
          <w:lang w:val="kk-KZ"/>
        </w:rPr>
        <w:t xml:space="preserve"> года)</w:t>
      </w:r>
    </w:p>
    <w:p w:rsidR="006450F3" w:rsidRDefault="00E3766E" w:rsidP="006450F3">
      <w:pPr>
        <w:ind w:left="-709"/>
        <w:contextualSpacing/>
        <w:jc w:val="both"/>
        <w:rPr>
          <w:b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3310AC">
        <w:rPr>
          <w:szCs w:val="28"/>
        </w:rPr>
        <w:t xml:space="preserve"> </w:t>
      </w:r>
      <w:r>
        <w:rPr>
          <w:szCs w:val="28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Ведение учета и анализа исполнения по бюджетным программам в рамках осуществления государственных закупок. Подготовка для тендерной комиссии перечня материальных ценностей государственного и мобилизационного резервов, подлежащих выпуску. Осуществление подготовки договоров на выпуск материальных ценностей государственного и мобилизационного резервов и договоров о государственных закупках, его подписания у членов тендерной комиссии и победителя тендера. Ведение мониторинга договоров по выпуску материальных ценностей государственного и мобилизационного резервов. </w:t>
      </w:r>
      <w:proofErr w:type="gramStart"/>
      <w:r>
        <w:rPr>
          <w:szCs w:val="28"/>
        </w:rPr>
        <w:t>Организация выпуска материальных ценностей государственного и мобилизационного резервов, а также подготовка и оформление документов при выпуске материальных ценностей из государственного и мобилизационного резервов.</w:t>
      </w:r>
      <w:proofErr w:type="gramEnd"/>
      <w:r>
        <w:rPr>
          <w:szCs w:val="28"/>
        </w:rPr>
        <w:t xml:space="preserve"> Осуществление иных полномочий, возложенных руководством Комитета.</w:t>
      </w:r>
    </w:p>
    <w:p w:rsidR="006450F3" w:rsidRDefault="00E3766E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FF3D00">
        <w:rPr>
          <w:szCs w:val="28"/>
          <w:lang w:val="kk-KZ"/>
        </w:rPr>
        <w:t>.</w:t>
      </w:r>
    </w:p>
    <w:p w:rsidR="006519E7" w:rsidRDefault="006519E7" w:rsidP="006519E7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r w:rsidRPr="00531D47">
        <w:rPr>
          <w:b/>
          <w:highlight w:val="yellow"/>
          <w:lang w:val="kk-KZ"/>
        </w:rPr>
        <w:t>Юридического управления</w:t>
      </w:r>
      <w:r w:rsidRPr="00531D47">
        <w:rPr>
          <w:b/>
          <w:highlight w:val="yellow"/>
          <w:lang w:val="kk-KZ" w:eastAsia="en-US"/>
        </w:rPr>
        <w:t xml:space="preserve">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1 июля 2021</w:t>
      </w:r>
      <w:r w:rsidRPr="00531D47">
        <w:rPr>
          <w:b/>
          <w:highlight w:val="yellow"/>
          <w:lang w:val="kk-KZ"/>
        </w:rPr>
        <w:t xml:space="preserve"> года)</w:t>
      </w:r>
    </w:p>
    <w:p w:rsidR="00FF3CF9" w:rsidRPr="00FF3CF9" w:rsidRDefault="00CC0248" w:rsidP="007205A8">
      <w:pPr>
        <w:ind w:left="-709"/>
        <w:contextualSpacing/>
        <w:jc w:val="both"/>
        <w:rPr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CC0248">
        <w:rPr>
          <w:szCs w:val="28"/>
        </w:rPr>
        <w:t xml:space="preserve"> </w:t>
      </w:r>
      <w:r>
        <w:rPr>
          <w:szCs w:val="28"/>
        </w:rPr>
        <w:t>Проверка на соответствие требованиям законодательства представляемых на подпись руководителю Комитета проектов приказов, инструкций и других документов правового характера. 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относящимся к компетенции Комитета. Осуществление иных полномочий, возложенных руководством Комитета.</w:t>
      </w:r>
    </w:p>
    <w:p w:rsidR="007205A8" w:rsidRDefault="00CC0248" w:rsidP="007205A8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 w:rsidRPr="008D7562">
        <w:rPr>
          <w:szCs w:val="28"/>
          <w:lang w:val="kk-KZ"/>
        </w:rPr>
        <w:t>Высшее, послевузовское образование: право (международное право и/или юриспруденция и/или таможенное дело)</w:t>
      </w:r>
      <w:r w:rsidR="00AF4026">
        <w:rPr>
          <w:szCs w:val="28"/>
          <w:lang w:val="kk-KZ"/>
        </w:rPr>
        <w:t>.</w:t>
      </w:r>
    </w:p>
    <w:p w:rsidR="00AF4026" w:rsidRDefault="00AF4026" w:rsidP="00AF4026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szCs w:val="28"/>
          <w:highlight w:val="yellow"/>
        </w:rPr>
        <w:t>Управлени</w:t>
      </w:r>
      <w:proofErr w:type="spellEnd"/>
      <w:r w:rsidRPr="00531D47">
        <w:rPr>
          <w:b/>
          <w:szCs w:val="28"/>
          <w:highlight w:val="yellow"/>
          <w:lang w:val="kk-KZ"/>
        </w:rPr>
        <w:t>я</w:t>
      </w:r>
      <w:r w:rsidRPr="00531D47">
        <w:rPr>
          <w:b/>
          <w:szCs w:val="28"/>
          <w:highlight w:val="yellow"/>
        </w:rPr>
        <w:t xml:space="preserve"> экономики и финансов</w:t>
      </w:r>
      <w:r w:rsidRPr="00531D47">
        <w:rPr>
          <w:b/>
          <w:highlight w:val="yellow"/>
          <w:lang w:val="kk-KZ" w:eastAsia="en-US"/>
        </w:rPr>
        <w:t xml:space="preserve">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  <w:r>
        <w:rPr>
          <w:b/>
          <w:highlight w:val="yellow"/>
          <w:lang w:val="kk-KZ"/>
        </w:rPr>
        <w:t xml:space="preserve"> </w:t>
      </w:r>
      <w:r w:rsidRPr="00531D47">
        <w:rPr>
          <w:b/>
          <w:highlight w:val="yellow"/>
          <w:lang w:val="kk-KZ"/>
        </w:rPr>
        <w:t>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27 апреля 2022</w:t>
      </w:r>
      <w:r w:rsidRPr="00531D47">
        <w:rPr>
          <w:b/>
          <w:highlight w:val="yellow"/>
          <w:lang w:val="kk-KZ"/>
        </w:rPr>
        <w:t xml:space="preserve"> года)</w:t>
      </w:r>
    </w:p>
    <w:p w:rsidR="00AF4026" w:rsidRDefault="00D01CF5" w:rsidP="007205A8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D01CF5">
        <w:rPr>
          <w:szCs w:val="28"/>
        </w:rPr>
        <w:t xml:space="preserve"> </w:t>
      </w:r>
      <w:r>
        <w:rPr>
          <w:szCs w:val="28"/>
        </w:rPr>
        <w:t xml:space="preserve">Участие в проведении инвентаризации материальных ценностей, своевременное и правильное определение результатов инвентаризации и отражение их в учете. Осуществление контроля, за сохранностью активов, и других материальных ценностей в местах их хранения и эксплуатации. Участие в разработке бюджетной заявки на очередной финансовый год. Разработка нормативных правовых актов </w:t>
      </w:r>
      <w:bookmarkStart w:id="0" w:name="_GoBack"/>
      <w:bookmarkEnd w:id="0"/>
      <w:r>
        <w:rPr>
          <w:szCs w:val="28"/>
        </w:rPr>
        <w:t xml:space="preserve">в пределах компетенции Управления. Представление интересов Министерства и Комитета во взаимоотношениях с другими государственными органами </w:t>
      </w:r>
      <w:r>
        <w:rPr>
          <w:szCs w:val="28"/>
        </w:rPr>
        <w:lastRenderedPageBreak/>
        <w:t>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предложений по совершенствованию системы государственного материального резерва. Представление интересов Комитета в судебных органах, а также в других организациях при рассмотрении правовых вопросов, входящих в компетенцию Управления. Оформление приказов о командировании сотрудников Комитета и руководства подведомственной организации РГП «Резерв» и командировочных удостоверений. Осуществление иных полномочий, возложенных руководством Комитета.</w:t>
      </w:r>
    </w:p>
    <w:p w:rsidR="00D01CF5" w:rsidRPr="00D01CF5" w:rsidRDefault="00D01CF5" w:rsidP="007205A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Pr="00D01CF5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>
        <w:rPr>
          <w:szCs w:val="28"/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lastRenderedPageBreak/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7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Pr="00B212E2" w:rsidRDefault="007205A8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1" w:name="z241"/>
      <w:bookmarkEnd w:id="1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CE"/>
    <w:rsid w:val="00006991"/>
    <w:rsid w:val="00010754"/>
    <w:rsid w:val="00012058"/>
    <w:rsid w:val="000359EB"/>
    <w:rsid w:val="00082459"/>
    <w:rsid w:val="0008607F"/>
    <w:rsid w:val="00096931"/>
    <w:rsid w:val="000979F6"/>
    <w:rsid w:val="000A7700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965F9"/>
    <w:rsid w:val="002D3FB7"/>
    <w:rsid w:val="002E41D9"/>
    <w:rsid w:val="002E66AC"/>
    <w:rsid w:val="002F3F0C"/>
    <w:rsid w:val="00315F76"/>
    <w:rsid w:val="00317C86"/>
    <w:rsid w:val="003310AC"/>
    <w:rsid w:val="00331A60"/>
    <w:rsid w:val="003350E1"/>
    <w:rsid w:val="00337FE6"/>
    <w:rsid w:val="00373AF2"/>
    <w:rsid w:val="00376975"/>
    <w:rsid w:val="00383CED"/>
    <w:rsid w:val="003847FB"/>
    <w:rsid w:val="00390C5F"/>
    <w:rsid w:val="003A4D1F"/>
    <w:rsid w:val="003C04D0"/>
    <w:rsid w:val="003C4282"/>
    <w:rsid w:val="003D7013"/>
    <w:rsid w:val="003E64D3"/>
    <w:rsid w:val="004068F7"/>
    <w:rsid w:val="00417B0F"/>
    <w:rsid w:val="00447E76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44F4"/>
    <w:rsid w:val="005840FC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205A8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D4705"/>
    <w:rsid w:val="007D51B6"/>
    <w:rsid w:val="007E7940"/>
    <w:rsid w:val="007E7B72"/>
    <w:rsid w:val="0080636A"/>
    <w:rsid w:val="00830F10"/>
    <w:rsid w:val="008323B3"/>
    <w:rsid w:val="0084418A"/>
    <w:rsid w:val="00844EFA"/>
    <w:rsid w:val="00867539"/>
    <w:rsid w:val="00887F5B"/>
    <w:rsid w:val="0089078D"/>
    <w:rsid w:val="008962F7"/>
    <w:rsid w:val="008A49C8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yzmet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Пользователь Windows</cp:lastModifiedBy>
  <cp:revision>2</cp:revision>
  <cp:lastPrinted>2019-08-22T12:24:00Z</cp:lastPrinted>
  <dcterms:created xsi:type="dcterms:W3CDTF">2019-08-23T07:11:00Z</dcterms:created>
  <dcterms:modified xsi:type="dcterms:W3CDTF">2019-08-23T07:11:00Z</dcterms:modified>
</cp:coreProperties>
</file>